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042" w:rsidRPr="00CD7042" w:rsidRDefault="00CD7042" w:rsidP="00CD7042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 w:val="0"/>
          <w:i/>
          <w:color w:val="000000" w:themeColor="text1"/>
        </w:rPr>
      </w:pPr>
      <w:r w:rsidRPr="00CD7042">
        <w:rPr>
          <w:rStyle w:val="a4"/>
          <w:b w:val="0"/>
          <w:i/>
          <w:color w:val="000000" w:themeColor="text1"/>
        </w:rPr>
        <w:t>Приложение 1</w:t>
      </w:r>
    </w:p>
    <w:p w:rsidR="00CD7042" w:rsidRPr="00CD7042" w:rsidRDefault="00CD7042" w:rsidP="00CD70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000000" w:themeColor="text1"/>
        </w:rPr>
      </w:pPr>
    </w:p>
    <w:p w:rsidR="00CD7042" w:rsidRPr="00CD7042" w:rsidRDefault="00CD7042" w:rsidP="00CD70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АНКЕТА для анонимного анкетирования студентов по проблеме наркомании</w:t>
      </w:r>
    </w:p>
    <w:p w:rsidR="00CD7042" w:rsidRDefault="00CD7042" w:rsidP="00CD70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CD7042" w:rsidRPr="00CD7042" w:rsidRDefault="00CD7042" w:rsidP="00CD70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CD7042">
        <w:rPr>
          <w:color w:val="000000" w:themeColor="text1"/>
        </w:rPr>
        <w:t>Данная анкета предлагается всем студентам с целью опроса и получения информации об их отношении к проблеме наркомании для последующего анализа.</w:t>
      </w:r>
    </w:p>
    <w:p w:rsidR="00CD7042" w:rsidRPr="00CD7042" w:rsidRDefault="00CD7042" w:rsidP="00CD70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CD7042">
        <w:rPr>
          <w:color w:val="000000" w:themeColor="text1"/>
        </w:rPr>
        <w:t>Дорогие друзья! Предлагаем Вам дать ответы на перечень вопросов, которые помогут более полно представить Ваш взгляд на проблему наркомании. Внимательно прочитайте вопросы и подчеркните свой вариант ответа. Важно, чтобы выбранная позиция наиболее полно отражала Ваш личный взгляд на данную проблему. Заранее благодарим за участие.</w:t>
      </w:r>
    </w:p>
    <w:p w:rsidR="00CD7042" w:rsidRDefault="00CD7042" w:rsidP="00CD70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1.</w:t>
      </w:r>
      <w:r w:rsidRPr="00CD7042">
        <w:rPr>
          <w:color w:val="000000" w:themeColor="text1"/>
        </w:rPr>
        <w:t> </w:t>
      </w:r>
      <w:r w:rsidRPr="00CD7042">
        <w:rPr>
          <w:rStyle w:val="a4"/>
          <w:color w:val="000000" w:themeColor="text1"/>
        </w:rPr>
        <w:t>Как на тебя действует информация о наркотиках, которую ты получаешь из фильмов, телепередач, Интернета? </w:t>
      </w:r>
      <w:r w:rsidRPr="00CD7042">
        <w:rPr>
          <w:rStyle w:val="a4"/>
          <w:i/>
          <w:iCs/>
          <w:color w:val="000000" w:themeColor="text1"/>
        </w:rPr>
        <w:t>(укажи один ответ)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- вызывает отвращение от наркотиков;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Б - в целом, вызывает благожелательное отношение к людям, которые пробуют и употребляют наркотики;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В - вызывает желание попробовать наркотики;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Г - никак не влияет на мое отношение к наркотикам.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2. Знаешь ли ты, где и у кого можно приобрести наркотики?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– да; Б - нет.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3. Рассказывали ли твои знакомые, друзья, родственники о том, что они пробовали наркотики?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– да; Б - нет.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4. Предлагали ли тебе когда-нибудь наркотик?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– да; Б - нет.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5. Пробовал ли ты наркотическое вещество?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- да; Б - нет.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6. Знаешь ли ты о том, что наркотики вызывают неизлечимые болезни и могут привести к внезапной смерти, что у людей, пробующих наркотики, рождаются больные, уродливые дети? </w:t>
      </w:r>
      <w:r w:rsidRPr="00CD7042">
        <w:rPr>
          <w:rStyle w:val="a4"/>
          <w:i/>
          <w:iCs/>
          <w:color w:val="000000" w:themeColor="text1"/>
        </w:rPr>
        <w:t>(укажи один ответ)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– я этого не знал;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Б - знаю, но со мной этого не случится, так как я никогда не буду пробовать наркотики;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В - знаю, но если я попробую наркотики, то всегда смогу бросить их принимать.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7. Кому ты доверяешь, к чьим словам прислушиваешься в вопросах о наркотиках? </w:t>
      </w:r>
      <w:r w:rsidRPr="00CD7042">
        <w:rPr>
          <w:rStyle w:val="a4"/>
          <w:i/>
          <w:iCs/>
          <w:color w:val="000000" w:themeColor="text1"/>
        </w:rPr>
        <w:t>(укажи не больше двух ответов)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- друзьям, знакомым, одноклассникам;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Б - родителям, родственникам;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В – учителям, педагогам;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Г - работникам правоохранительных органов;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Д - людям, испытавшим на себе действие наркотиков;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Е - врачам-наркологам;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Ж - средствам массовой информации (телевидение, радио, газеты);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З - информации из Интернета.</w:t>
      </w:r>
    </w:p>
    <w:p w:rsidR="006E25E6" w:rsidRDefault="006E25E6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bookmarkStart w:id="0" w:name="_GoBack"/>
      <w:bookmarkEnd w:id="0"/>
      <w:r w:rsidRPr="00CD7042">
        <w:rPr>
          <w:rStyle w:val="a4"/>
          <w:color w:val="000000" w:themeColor="text1"/>
        </w:rPr>
        <w:lastRenderedPageBreak/>
        <w:t>8. Как ты думаешь, чем можно предотвратить употребление наркотиков среди молодежи? </w:t>
      </w:r>
      <w:r w:rsidRPr="00CD7042">
        <w:rPr>
          <w:rStyle w:val="a4"/>
          <w:i/>
          <w:iCs/>
          <w:color w:val="000000" w:themeColor="text1"/>
        </w:rPr>
        <w:t>(укажи не больше двух ответов)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- правдивой и достоверной информацией о наркотиках и последствиях их употребления;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Б - запретами со стороны родителей и взрослых;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В - ужесточением законов в стране;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Г - затрудняюсь ответить.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9. В какой мере вы знакомы с проблемой наркомании среди молодежи?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- В полной мере;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Б - В некоторой степени;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В - Почти знаком или совсем не знаком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Г - Никогда не интересовался этими вопросами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10. Сталкивались ли Вы с проблемой употребления наркотиков?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- Да, неоднократно пробовал;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Б - Да, 1 – 2 раза;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В - Да, у меня был друг-наркоман;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 xml:space="preserve">Г - </w:t>
      </w:r>
      <w:r w:rsidRPr="00CD7042">
        <w:rPr>
          <w:color w:val="000000" w:themeColor="text1"/>
        </w:rPr>
        <w:t>Да, в</w:t>
      </w:r>
      <w:r w:rsidRPr="00CD7042">
        <w:rPr>
          <w:color w:val="000000" w:themeColor="text1"/>
        </w:rPr>
        <w:t xml:space="preserve"> семье друзей или знакомых;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Д - Никогда не сталкивался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11. Как Вы думаете, какие причины побуждают молодых людей пробовать</w:t>
      </w:r>
      <w:r w:rsidRPr="00CD7042">
        <w:rPr>
          <w:color w:val="000000" w:themeColor="text1"/>
        </w:rPr>
        <w:t> </w:t>
      </w:r>
      <w:r w:rsidRPr="00CD7042">
        <w:rPr>
          <w:rStyle w:val="a4"/>
          <w:color w:val="000000" w:themeColor="text1"/>
        </w:rPr>
        <w:t>наркотики?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- Конфликты с родителями;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Б - Интерес к новому;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В - Хочется всё попробовать;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Г - Забыть что-то неприятное;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Д - Влияние плохой компании;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Е - Проблемы со сверстниками;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Ж - Подражание кому-то: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З - желание быть «крутым»</w:t>
      </w:r>
    </w:p>
    <w:p w:rsid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</w:rPr>
      </w:pP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rStyle w:val="a4"/>
          <w:color w:val="000000" w:themeColor="text1"/>
        </w:rPr>
        <w:t>12.</w:t>
      </w:r>
      <w:r w:rsidRPr="00CD7042">
        <w:rPr>
          <w:color w:val="000000" w:themeColor="text1"/>
        </w:rPr>
        <w:t> </w:t>
      </w:r>
      <w:r w:rsidRPr="00CD7042">
        <w:rPr>
          <w:rStyle w:val="a4"/>
          <w:color w:val="000000" w:themeColor="text1"/>
        </w:rPr>
        <w:t>Знаете ли вы, какую уголовную ответственность несет употребление и распространение наркотических средств?</w:t>
      </w:r>
    </w:p>
    <w:p w:rsidR="00CD7042" w:rsidRPr="00CD7042" w:rsidRDefault="00CD7042" w:rsidP="003012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D7042">
        <w:rPr>
          <w:color w:val="000000" w:themeColor="text1"/>
        </w:rPr>
        <w:t>А - да; Б - нет</w:t>
      </w:r>
    </w:p>
    <w:p w:rsidR="00BA773B" w:rsidRPr="00CD7042" w:rsidRDefault="00BA773B" w:rsidP="00CD704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A773B" w:rsidRPr="00CD7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0D8"/>
    <w:rsid w:val="000700D8"/>
    <w:rsid w:val="0030128A"/>
    <w:rsid w:val="006E25E6"/>
    <w:rsid w:val="00BA773B"/>
    <w:rsid w:val="00CD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46DC8"/>
  <w15:chartTrackingRefBased/>
  <w15:docId w15:val="{9970F6B3-2265-4332-A835-BB08CFAB9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70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2022-12-05T10:16:00Z</dcterms:created>
  <dcterms:modified xsi:type="dcterms:W3CDTF">2022-12-05T10:20:00Z</dcterms:modified>
</cp:coreProperties>
</file>